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7AC86" w14:textId="4002784E" w:rsidR="008805E4" w:rsidRDefault="00066292" w:rsidP="00066292">
      <w:r>
        <w:t>March 15, 2015</w:t>
      </w:r>
    </w:p>
    <w:p w14:paraId="7C96208A" w14:textId="77777777" w:rsidR="008805E4" w:rsidRDefault="008805E4" w:rsidP="00066292">
      <w:bookmarkStart w:id="0" w:name="_GoBack"/>
      <w:bookmarkEnd w:id="0"/>
    </w:p>
    <w:p w14:paraId="7A78AFB7" w14:textId="77777777" w:rsidR="008805E4" w:rsidRDefault="008805E4" w:rsidP="00066292">
      <w:pPr>
        <w:rPr>
          <w:b/>
        </w:rPr>
      </w:pPr>
    </w:p>
    <w:p w14:paraId="6ABD480B" w14:textId="77777777" w:rsidR="008805E4" w:rsidRPr="008805E4" w:rsidRDefault="008805E4" w:rsidP="00066292">
      <w:pPr>
        <w:rPr>
          <w:b/>
        </w:rPr>
      </w:pPr>
    </w:p>
    <w:p w14:paraId="39ED68F1" w14:textId="28785F80" w:rsidR="00066292" w:rsidRDefault="00601E58" w:rsidP="00066292">
      <w:pPr>
        <w:rPr>
          <w:b/>
          <w:bCs/>
          <w:sz w:val="36"/>
          <w:szCs w:val="36"/>
        </w:rPr>
      </w:pPr>
      <w:r>
        <w:rPr>
          <w:b/>
          <w:bCs/>
          <w:sz w:val="36"/>
          <w:szCs w:val="36"/>
        </w:rPr>
        <w:t>Ph. D. COURSE ON</w:t>
      </w:r>
      <w:r w:rsidR="00016AC6">
        <w:rPr>
          <w:b/>
          <w:bCs/>
          <w:sz w:val="36"/>
          <w:szCs w:val="36"/>
        </w:rPr>
        <w:t xml:space="preserve"> SANTILLI</w:t>
      </w:r>
      <w:r>
        <w:rPr>
          <w:b/>
          <w:bCs/>
          <w:sz w:val="36"/>
          <w:szCs w:val="36"/>
        </w:rPr>
        <w:t xml:space="preserve"> I</w:t>
      </w:r>
      <w:r w:rsidR="00066292" w:rsidRPr="008805E4">
        <w:rPr>
          <w:b/>
          <w:bCs/>
          <w:sz w:val="36"/>
          <w:szCs w:val="36"/>
        </w:rPr>
        <w:t>SOMATHEMATICS</w:t>
      </w:r>
    </w:p>
    <w:p w14:paraId="1A71F0D9" w14:textId="203162B1" w:rsidR="00601E58" w:rsidRDefault="00601E58" w:rsidP="00066292">
      <w:pPr>
        <w:rPr>
          <w:b/>
          <w:bCs/>
          <w:sz w:val="36"/>
          <w:szCs w:val="36"/>
        </w:rPr>
      </w:pPr>
      <w:proofErr w:type="gramStart"/>
      <w:r w:rsidRPr="00601E58">
        <w:rPr>
          <w:b/>
          <w:bCs/>
          <w:sz w:val="36"/>
          <w:szCs w:val="36"/>
        </w:rPr>
        <w:t>as</w:t>
      </w:r>
      <w:proofErr w:type="gramEnd"/>
      <w:r w:rsidRPr="00601E58">
        <w:rPr>
          <w:b/>
          <w:bCs/>
          <w:sz w:val="36"/>
          <w:szCs w:val="36"/>
        </w:rPr>
        <w:t xml:space="preserve"> a covering of 20th century mathematics</w:t>
      </w:r>
    </w:p>
    <w:p w14:paraId="7577A297" w14:textId="77777777" w:rsidR="00601E58" w:rsidRDefault="00601E58" w:rsidP="00066292">
      <w:pPr>
        <w:rPr>
          <w:b/>
          <w:bCs/>
          <w:sz w:val="36"/>
          <w:szCs w:val="36"/>
        </w:rPr>
      </w:pPr>
    </w:p>
    <w:p w14:paraId="63DFBB7E" w14:textId="2D26B7EC" w:rsidR="00066292" w:rsidRPr="00601E58" w:rsidRDefault="00601E58" w:rsidP="00066292">
      <w:pPr>
        <w:rPr>
          <w:b/>
          <w:bCs/>
          <w:sz w:val="28"/>
          <w:szCs w:val="28"/>
        </w:rPr>
      </w:pPr>
      <w:r w:rsidRPr="00601E58">
        <w:rPr>
          <w:b/>
          <w:bCs/>
          <w:sz w:val="28"/>
          <w:szCs w:val="28"/>
        </w:rPr>
        <w:t>Partially supported by</w:t>
      </w:r>
      <w:r w:rsidR="008805E4" w:rsidRPr="00601E58">
        <w:rPr>
          <w:b/>
          <w:bCs/>
          <w:sz w:val="28"/>
          <w:szCs w:val="28"/>
        </w:rPr>
        <w:t xml:space="preserve"> the R. M. Santilli Foundation </w:t>
      </w:r>
    </w:p>
    <w:p w14:paraId="53BE07C3" w14:textId="65CCD386" w:rsidR="008805E4" w:rsidRDefault="008805E4" w:rsidP="00066292">
      <w:pPr>
        <w:rPr>
          <w:rFonts w:eastAsia="Times New Roman" w:cs="Times New Roman"/>
        </w:rPr>
      </w:pPr>
      <w:r>
        <w:rPr>
          <w:rFonts w:eastAsia="Times New Roman" w:cs="Times New Roman"/>
        </w:rPr>
        <w:t xml:space="preserve">Website: </w:t>
      </w:r>
      <w:hyperlink r:id="rId5" w:history="1">
        <w:r w:rsidRPr="0058562F">
          <w:rPr>
            <w:rStyle w:val="Hyperlink"/>
            <w:rFonts w:eastAsia="Times New Roman" w:cs="Times New Roman"/>
          </w:rPr>
          <w:t>http://www.santilli-foundation.org</w:t>
        </w:r>
      </w:hyperlink>
    </w:p>
    <w:p w14:paraId="2FA15C25" w14:textId="6FD830C8" w:rsidR="008805E4" w:rsidRDefault="008805E4" w:rsidP="00066292">
      <w:r>
        <w:rPr>
          <w:rFonts w:eastAsia="Times New Roman" w:cs="Times New Roman"/>
        </w:rPr>
        <w:t xml:space="preserve">Archive: </w:t>
      </w:r>
      <w:r w:rsidRPr="008805E4">
        <w:rPr>
          <w:rFonts w:eastAsia="Times New Roman" w:cs="Times New Roman"/>
        </w:rPr>
        <w:t>http://www.santilli-foundation.org/news.html</w:t>
      </w:r>
    </w:p>
    <w:p w14:paraId="35385C0E" w14:textId="01598982" w:rsidR="008805E4" w:rsidRPr="00601E58" w:rsidRDefault="008805E4" w:rsidP="00066292">
      <w:r>
        <w:t xml:space="preserve">Email: </w:t>
      </w:r>
      <w:proofErr w:type="gramStart"/>
      <w:r>
        <w:t>board(</w:t>
      </w:r>
      <w:proofErr w:type="gramEnd"/>
      <w:r>
        <w:t>at)</w:t>
      </w:r>
      <w:proofErr w:type="spellStart"/>
      <w:r>
        <w:t>santilli</w:t>
      </w:r>
      <w:proofErr w:type="spellEnd"/>
      <w:r>
        <w:t>-foundation(dot)</w:t>
      </w:r>
      <w:r w:rsidRPr="008805E4">
        <w:t>org</w:t>
      </w:r>
    </w:p>
    <w:p w14:paraId="5297D97D" w14:textId="77777777" w:rsidR="008D4618" w:rsidRDefault="008D4618" w:rsidP="00066292">
      <w:pPr>
        <w:rPr>
          <w:b/>
        </w:rPr>
      </w:pPr>
    </w:p>
    <w:p w14:paraId="65517745" w14:textId="77777777" w:rsidR="00601E58" w:rsidRDefault="00601E58" w:rsidP="00601E58">
      <w:pPr>
        <w:rPr>
          <w:b/>
          <w:bCs/>
          <w:sz w:val="28"/>
          <w:szCs w:val="28"/>
        </w:rPr>
      </w:pPr>
      <w:r>
        <w:rPr>
          <w:b/>
          <w:bCs/>
          <w:sz w:val="28"/>
          <w:szCs w:val="28"/>
        </w:rPr>
        <w:t>Schedule for 50</w:t>
      </w:r>
      <w:r w:rsidRPr="008805E4">
        <w:rPr>
          <w:b/>
          <w:bCs/>
          <w:sz w:val="28"/>
          <w:szCs w:val="28"/>
        </w:rPr>
        <w:t xml:space="preserve"> lectures of one hour each</w:t>
      </w:r>
    </w:p>
    <w:p w14:paraId="11D2F6C4" w14:textId="77777777" w:rsidR="00601E58" w:rsidRDefault="00601E58" w:rsidP="00066292">
      <w:pPr>
        <w:rPr>
          <w:b/>
        </w:rPr>
      </w:pPr>
    </w:p>
    <w:p w14:paraId="1928B7BA" w14:textId="77777777" w:rsidR="00066292" w:rsidRPr="008805E4" w:rsidRDefault="00066292" w:rsidP="00066292">
      <w:pPr>
        <w:rPr>
          <w:b/>
        </w:rPr>
      </w:pPr>
      <w:r w:rsidRPr="008805E4">
        <w:rPr>
          <w:b/>
        </w:rPr>
        <w:t>Part I:</w:t>
      </w:r>
    </w:p>
    <w:p w14:paraId="4A1D2413" w14:textId="6A56D02C" w:rsidR="00066292" w:rsidRPr="008805E4" w:rsidRDefault="008E310F" w:rsidP="00066292">
      <w:pPr>
        <w:rPr>
          <w:b/>
        </w:rPr>
      </w:pPr>
      <w:r>
        <w:rPr>
          <w:b/>
        </w:rPr>
        <w:t>Helm</w:t>
      </w:r>
      <w:r w:rsidR="00EE6CAD">
        <w:rPr>
          <w:b/>
        </w:rPr>
        <w:t>h</w:t>
      </w:r>
      <w:r>
        <w:rPr>
          <w:b/>
        </w:rPr>
        <w:t>oltz c</w:t>
      </w:r>
      <w:r w:rsidR="00066292" w:rsidRPr="008805E4">
        <w:rPr>
          <w:b/>
        </w:rPr>
        <w:t xml:space="preserve">onditions of </w:t>
      </w:r>
      <w:proofErr w:type="spellStart"/>
      <w:r w:rsidR="00066292" w:rsidRPr="008805E4">
        <w:rPr>
          <w:b/>
        </w:rPr>
        <w:t>Variational</w:t>
      </w:r>
      <w:proofErr w:type="spellEnd"/>
      <w:r w:rsidR="00066292" w:rsidRPr="008805E4">
        <w:rPr>
          <w:b/>
        </w:rPr>
        <w:t xml:space="preserve"> Self-</w:t>
      </w:r>
      <w:proofErr w:type="spellStart"/>
      <w:r>
        <w:rPr>
          <w:b/>
        </w:rPr>
        <w:t>Adjointness</w:t>
      </w:r>
      <w:proofErr w:type="spellEnd"/>
      <w:r w:rsidR="00066292" w:rsidRPr="008805E4">
        <w:rPr>
          <w:b/>
        </w:rPr>
        <w:t xml:space="preserve"> [1a]</w:t>
      </w:r>
    </w:p>
    <w:p w14:paraId="5AFDCE02" w14:textId="40FD57C1" w:rsidR="00066292" w:rsidRDefault="00066292" w:rsidP="00066292">
      <w:r>
        <w:t>This part is essential to identify quantitatively systems of differential equations represen</w:t>
      </w:r>
      <w:r w:rsidR="008D4618">
        <w:t xml:space="preserve">table with 20th century </w:t>
      </w:r>
      <w:r>
        <w:t>mathematics, such as Lie's theory, and broader equations beyond the descriptive ca</w:t>
      </w:r>
      <w:r w:rsidR="008D4618">
        <w:t>pacities of 20th Century</w:t>
      </w:r>
      <w:r>
        <w:t xml:space="preserve"> mathematics, thus requiring its structural generalization.</w:t>
      </w:r>
    </w:p>
    <w:p w14:paraId="693FFD72" w14:textId="77777777" w:rsidR="00066292" w:rsidRDefault="00066292" w:rsidP="00066292"/>
    <w:p w14:paraId="56EAF0FA" w14:textId="77777777" w:rsidR="00066292" w:rsidRPr="008805E4" w:rsidRDefault="00066292" w:rsidP="00066292">
      <w:pPr>
        <w:rPr>
          <w:b/>
        </w:rPr>
      </w:pPr>
      <w:r w:rsidRPr="008805E4">
        <w:rPr>
          <w:b/>
        </w:rPr>
        <w:t>Part II:</w:t>
      </w:r>
    </w:p>
    <w:p w14:paraId="0E2B9C9C" w14:textId="03006654" w:rsidR="00066292" w:rsidRPr="008805E4" w:rsidRDefault="00066292" w:rsidP="00066292">
      <w:pPr>
        <w:rPr>
          <w:b/>
        </w:rPr>
      </w:pPr>
      <w:r w:rsidRPr="008805E4">
        <w:rPr>
          <w:b/>
        </w:rPr>
        <w:t xml:space="preserve">Santilli </w:t>
      </w:r>
      <w:proofErr w:type="spellStart"/>
      <w:r w:rsidRPr="008805E4">
        <w:rPr>
          <w:b/>
        </w:rPr>
        <w:t>IsoNumbers</w:t>
      </w:r>
      <w:proofErr w:type="spellEnd"/>
      <w:r w:rsidR="000D104D">
        <w:rPr>
          <w:b/>
        </w:rPr>
        <w:t xml:space="preserve"> [2,3]</w:t>
      </w:r>
    </w:p>
    <w:p w14:paraId="3A23D4D4" w14:textId="7952F78E" w:rsidR="00066292" w:rsidRDefault="00066292" w:rsidP="00066292">
      <w:r>
        <w:t>This part signal</w:t>
      </w:r>
      <w:r w:rsidR="008D4618">
        <w:t>s</w:t>
      </w:r>
      <w:r>
        <w:t xml:space="preserve"> the historical transition form millennia of mathematics based on the simplest possible </w:t>
      </w:r>
      <w:r w:rsidR="008D4618">
        <w:t>unit</w:t>
      </w:r>
      <w:r>
        <w:t xml:space="preserve"> 1 to</w:t>
      </w:r>
      <w:r w:rsidR="00263929">
        <w:t xml:space="preserve"> </w:t>
      </w:r>
      <w:proofErr w:type="spellStart"/>
      <w:r w:rsidR="00263929">
        <w:t>Santilli's</w:t>
      </w:r>
      <w:proofErr w:type="spellEnd"/>
      <w:r w:rsidR="00263929">
        <w:t xml:space="preserve"> mathematics</w:t>
      </w:r>
      <w:r>
        <w:t xml:space="preserve"> based on the most gener</w:t>
      </w:r>
      <w:r w:rsidR="00263929">
        <w:t>al possible left and right unit</w:t>
      </w:r>
      <w:r>
        <w:t xml:space="preserve"> under the sole condition of being invertible, </w:t>
      </w:r>
      <w:proofErr w:type="spellStart"/>
      <w:r>
        <w:t>isomathematics</w:t>
      </w:r>
      <w:proofErr w:type="spellEnd"/>
      <w:r>
        <w:t xml:space="preserve"> occurring for the particular case when the generalized unit is positive-definite, and known as Santilli </w:t>
      </w:r>
      <w:proofErr w:type="spellStart"/>
      <w:r>
        <w:t>isounit</w:t>
      </w:r>
      <w:proofErr w:type="spellEnd"/>
      <w:r>
        <w:t>.</w:t>
      </w:r>
    </w:p>
    <w:p w14:paraId="0BA89FC9" w14:textId="77777777" w:rsidR="00066292" w:rsidRDefault="00066292" w:rsidP="00066292"/>
    <w:p w14:paraId="5F06A288" w14:textId="77777777" w:rsidR="00066292" w:rsidRPr="008805E4" w:rsidRDefault="00066292" w:rsidP="00066292">
      <w:pPr>
        <w:rPr>
          <w:b/>
        </w:rPr>
      </w:pPr>
      <w:r w:rsidRPr="008805E4">
        <w:rPr>
          <w:b/>
        </w:rPr>
        <w:t>Part III:</w:t>
      </w:r>
    </w:p>
    <w:p w14:paraId="1C96244F" w14:textId="0696DA3E" w:rsidR="00066292" w:rsidRPr="008805E4" w:rsidRDefault="00066292" w:rsidP="00066292">
      <w:pPr>
        <w:rPr>
          <w:b/>
        </w:rPr>
      </w:pPr>
      <w:r w:rsidRPr="008805E4">
        <w:rPr>
          <w:b/>
        </w:rPr>
        <w:t>Santilli</w:t>
      </w:r>
      <w:r w:rsidR="001C4FFB">
        <w:rPr>
          <w:b/>
        </w:rPr>
        <w:t>-</w:t>
      </w:r>
      <w:proofErr w:type="spellStart"/>
      <w:r w:rsidR="001C4FFB">
        <w:rPr>
          <w:b/>
        </w:rPr>
        <w:t>Georgiev</w:t>
      </w:r>
      <w:proofErr w:type="spellEnd"/>
      <w:r w:rsidRPr="008805E4">
        <w:rPr>
          <w:b/>
        </w:rPr>
        <w:t xml:space="preserve"> </w:t>
      </w:r>
      <w:proofErr w:type="spellStart"/>
      <w:r w:rsidRPr="008805E4">
        <w:rPr>
          <w:b/>
        </w:rPr>
        <w:t>IsoDifferential</w:t>
      </w:r>
      <w:proofErr w:type="spellEnd"/>
      <w:r w:rsidRPr="008805E4">
        <w:rPr>
          <w:b/>
        </w:rPr>
        <w:t xml:space="preserve"> Calculus</w:t>
      </w:r>
      <w:r w:rsidR="000D104D">
        <w:rPr>
          <w:b/>
        </w:rPr>
        <w:t xml:space="preserve"> [4,5]</w:t>
      </w:r>
    </w:p>
    <w:p w14:paraId="46FBA990" w14:textId="3277DD54" w:rsidR="00066292" w:rsidRDefault="00066292" w:rsidP="00066292">
      <w:r>
        <w:t>This part signals the additional historical transition from centuries of mathematics based on the Newton-Leibniz differential calculus to Santi</w:t>
      </w:r>
      <w:r w:rsidR="00263929">
        <w:t xml:space="preserve">lli covering conception of </w:t>
      </w:r>
      <w:proofErr w:type="spellStart"/>
      <w:r w:rsidR="00263929">
        <w:t>Iso</w:t>
      </w:r>
      <w:proofErr w:type="spellEnd"/>
      <w:r w:rsidR="00263929">
        <w:t>-d</w:t>
      </w:r>
      <w:r>
        <w:t>ifferential c</w:t>
      </w:r>
      <w:r w:rsidR="00263929">
        <w:t xml:space="preserve">alculus which is crucial </w:t>
      </w:r>
      <w:proofErr w:type="gramStart"/>
      <w:r w:rsidR="00263929">
        <w:t>for  quantitative</w:t>
      </w:r>
      <w:proofErr w:type="gramEnd"/>
      <w:r w:rsidR="00263929">
        <w:t xml:space="preserve"> treatments</w:t>
      </w:r>
      <w:r>
        <w:t xml:space="preserve"> of </w:t>
      </w:r>
      <w:proofErr w:type="spellStart"/>
      <w:r>
        <w:t>variationally</w:t>
      </w:r>
      <w:proofErr w:type="spellEnd"/>
      <w:r>
        <w:t xml:space="preserve"> non-self-</w:t>
      </w:r>
      <w:proofErr w:type="spellStart"/>
      <w:r>
        <w:t>adjoint</w:t>
      </w:r>
      <w:proofErr w:type="spellEnd"/>
      <w:r>
        <w:t xml:space="preserve"> equations</w:t>
      </w:r>
      <w:r w:rsidR="00263929">
        <w:t>.</w:t>
      </w:r>
    </w:p>
    <w:p w14:paraId="3FA4E25D" w14:textId="77777777" w:rsidR="00066292" w:rsidRDefault="00066292" w:rsidP="00066292"/>
    <w:p w14:paraId="338CD696" w14:textId="77777777" w:rsidR="00066292" w:rsidRPr="008805E4" w:rsidRDefault="00066292" w:rsidP="00066292">
      <w:pPr>
        <w:rPr>
          <w:b/>
        </w:rPr>
      </w:pPr>
      <w:r w:rsidRPr="008805E4">
        <w:rPr>
          <w:b/>
        </w:rPr>
        <w:t>Part IV:</w:t>
      </w:r>
    </w:p>
    <w:p w14:paraId="3D11194D" w14:textId="74860091" w:rsidR="00066292" w:rsidRPr="008805E4" w:rsidRDefault="00066292" w:rsidP="00066292">
      <w:pPr>
        <w:rPr>
          <w:b/>
        </w:rPr>
      </w:pPr>
      <w:proofErr w:type="spellStart"/>
      <w:r w:rsidRPr="008805E4">
        <w:rPr>
          <w:b/>
        </w:rPr>
        <w:t>Kadeisvili</w:t>
      </w:r>
      <w:proofErr w:type="spellEnd"/>
      <w:r w:rsidRPr="008805E4">
        <w:rPr>
          <w:b/>
        </w:rPr>
        <w:t xml:space="preserve"> </w:t>
      </w:r>
      <w:proofErr w:type="spellStart"/>
      <w:r w:rsidRPr="008805E4">
        <w:rPr>
          <w:b/>
        </w:rPr>
        <w:t>IsoFunctional</w:t>
      </w:r>
      <w:proofErr w:type="spellEnd"/>
      <w:r w:rsidRPr="008805E4">
        <w:rPr>
          <w:b/>
        </w:rPr>
        <w:t xml:space="preserve"> </w:t>
      </w:r>
      <w:proofErr w:type="spellStart"/>
      <w:r w:rsidRPr="008805E4">
        <w:rPr>
          <w:b/>
        </w:rPr>
        <w:t>IsoAnalysis</w:t>
      </w:r>
      <w:proofErr w:type="spellEnd"/>
      <w:r w:rsidR="000D104D">
        <w:rPr>
          <w:b/>
        </w:rPr>
        <w:t xml:space="preserve"> [6,7a]</w:t>
      </w:r>
    </w:p>
    <w:p w14:paraId="54046C86" w14:textId="2E812E69" w:rsidR="00066292" w:rsidRDefault="00066292" w:rsidP="00066292">
      <w:r>
        <w:t>Th</w:t>
      </w:r>
      <w:r w:rsidR="00263929">
        <w:t>is, part, which was</w:t>
      </w:r>
      <w:r>
        <w:t xml:space="preserve"> initiated by the </w:t>
      </w:r>
      <w:r w:rsidR="00263929">
        <w:t>(</w:t>
      </w:r>
      <w:r>
        <w:t>late</w:t>
      </w:r>
      <w:r w:rsidR="00263929">
        <w:t>)</w:t>
      </w:r>
      <w:r>
        <w:t xml:space="preserve"> J. V. </w:t>
      </w:r>
      <w:proofErr w:type="spellStart"/>
      <w:r>
        <w:t>Kadeisvili</w:t>
      </w:r>
      <w:proofErr w:type="spellEnd"/>
      <w:r>
        <w:t xml:space="preserve">, is crucial for the correct elaboration of Santilli </w:t>
      </w:r>
      <w:proofErr w:type="spellStart"/>
      <w:r w:rsidR="00263929">
        <w:t>isomathematics</w:t>
      </w:r>
      <w:proofErr w:type="spellEnd"/>
      <w:r w:rsidR="00263929">
        <w:t xml:space="preserve"> and treats the</w:t>
      </w:r>
      <w:r>
        <w:t xml:space="preserve"> axiom-preserving isotopic lifting of the entire 20th century functional analysis, including trigonometry</w:t>
      </w:r>
      <w:proofErr w:type="gramStart"/>
      <w:r>
        <w:t>,  Fourier</w:t>
      </w:r>
      <w:proofErr w:type="gramEnd"/>
      <w:r>
        <w:t xml:space="preserve"> transforms, etc.</w:t>
      </w:r>
    </w:p>
    <w:p w14:paraId="48C42A72" w14:textId="77777777" w:rsidR="00066292" w:rsidRPr="008805E4" w:rsidRDefault="00066292" w:rsidP="00066292">
      <w:pPr>
        <w:rPr>
          <w:b/>
        </w:rPr>
      </w:pPr>
    </w:p>
    <w:p w14:paraId="289D221F" w14:textId="77777777" w:rsidR="00066292" w:rsidRPr="008805E4" w:rsidRDefault="00066292" w:rsidP="00066292">
      <w:pPr>
        <w:rPr>
          <w:b/>
        </w:rPr>
      </w:pPr>
      <w:r w:rsidRPr="008805E4">
        <w:rPr>
          <w:b/>
        </w:rPr>
        <w:t>Part IV:</w:t>
      </w:r>
    </w:p>
    <w:p w14:paraId="2F32B669" w14:textId="53D0AB5E" w:rsidR="00066292" w:rsidRPr="008805E4" w:rsidRDefault="00066292" w:rsidP="00066292">
      <w:pPr>
        <w:rPr>
          <w:b/>
        </w:rPr>
      </w:pPr>
      <w:r w:rsidRPr="008805E4">
        <w:rPr>
          <w:b/>
        </w:rPr>
        <w:t xml:space="preserve">The Lie-Santilli </w:t>
      </w:r>
      <w:proofErr w:type="spellStart"/>
      <w:r w:rsidRPr="008805E4">
        <w:rPr>
          <w:b/>
        </w:rPr>
        <w:t>IsoTheory</w:t>
      </w:r>
      <w:proofErr w:type="spellEnd"/>
      <w:r w:rsidR="000D104D">
        <w:rPr>
          <w:b/>
        </w:rPr>
        <w:t xml:space="preserve"> [1b</w:t>
      </w:r>
      <w:proofErr w:type="gramStart"/>
      <w:r w:rsidR="000D104D">
        <w:rPr>
          <w:b/>
        </w:rPr>
        <w:t>,8,9</w:t>
      </w:r>
      <w:proofErr w:type="gramEnd"/>
      <w:r w:rsidR="000D104D">
        <w:rPr>
          <w:b/>
        </w:rPr>
        <w:t>]</w:t>
      </w:r>
    </w:p>
    <w:p w14:paraId="478CA7FF" w14:textId="3036AB9B" w:rsidR="00066292" w:rsidRDefault="00066292" w:rsidP="00066292">
      <w:r>
        <w:t>This part is the very hearth of the course since it signals the addit</w:t>
      </w:r>
      <w:r w:rsidR="00263929">
        <w:t>ionally historical transition from</w:t>
      </w:r>
      <w:r>
        <w:t xml:space="preserve"> the sole ch</w:t>
      </w:r>
      <w:r w:rsidR="00263929">
        <w:t>aracterization of linear, local/</w:t>
      </w:r>
      <w:r>
        <w:t xml:space="preserve">differential and Hamiltonian systems via Lie's theory, to the </w:t>
      </w:r>
      <w:r w:rsidR="00263929">
        <w:t xml:space="preserve">treatment via the covering Lie-Santilli </w:t>
      </w:r>
      <w:proofErr w:type="spellStart"/>
      <w:r w:rsidR="00263929">
        <w:t>isotheory</w:t>
      </w:r>
      <w:proofErr w:type="spellEnd"/>
      <w:r w:rsidR="00263929">
        <w:t xml:space="preserve"> of the </w:t>
      </w:r>
      <w:r>
        <w:t xml:space="preserve">most general known (non-singular) non-linear, non-local/integral and non-Hamiltonian </w:t>
      </w:r>
      <w:proofErr w:type="gramStart"/>
      <w:r>
        <w:t>systems</w:t>
      </w:r>
      <w:r w:rsidR="00263929">
        <w:t xml:space="preserve"> </w:t>
      </w:r>
      <w:r>
        <w:t xml:space="preserve"> as</w:t>
      </w:r>
      <w:proofErr w:type="gramEnd"/>
      <w:r>
        <w:t xml:space="preserve"> they occur in the physical reality</w:t>
      </w:r>
      <w:r w:rsidR="006F205F">
        <w:t>.</w:t>
      </w:r>
    </w:p>
    <w:p w14:paraId="7A15B0E8" w14:textId="77777777" w:rsidR="00066292" w:rsidRDefault="00066292" w:rsidP="00066292"/>
    <w:p w14:paraId="2D30BB3B" w14:textId="77777777" w:rsidR="00066292" w:rsidRPr="008805E4" w:rsidRDefault="00066292" w:rsidP="00066292">
      <w:pPr>
        <w:rPr>
          <w:b/>
        </w:rPr>
      </w:pPr>
      <w:r w:rsidRPr="008805E4">
        <w:rPr>
          <w:b/>
        </w:rPr>
        <w:lastRenderedPageBreak/>
        <w:t>Part V:</w:t>
      </w:r>
    </w:p>
    <w:p w14:paraId="418B7F28" w14:textId="5D7E8FC8" w:rsidR="00066292" w:rsidRPr="008805E4" w:rsidRDefault="002D7550" w:rsidP="00066292">
      <w:pPr>
        <w:rPr>
          <w:b/>
        </w:rPr>
      </w:pPr>
      <w:r>
        <w:rPr>
          <w:b/>
        </w:rPr>
        <w:t xml:space="preserve">Santilli </w:t>
      </w:r>
      <w:proofErr w:type="spellStart"/>
      <w:r>
        <w:rPr>
          <w:b/>
        </w:rPr>
        <w:t>iso</w:t>
      </w:r>
      <w:r w:rsidR="00066292" w:rsidRPr="008805E4">
        <w:rPr>
          <w:b/>
        </w:rPr>
        <w:t>symmetries</w:t>
      </w:r>
      <w:proofErr w:type="spellEnd"/>
      <w:r w:rsidR="000D104D">
        <w:rPr>
          <w:b/>
        </w:rPr>
        <w:t xml:space="preserve"> [7b</w:t>
      </w:r>
      <w:proofErr w:type="gramStart"/>
      <w:r w:rsidR="000D104D">
        <w:rPr>
          <w:b/>
        </w:rPr>
        <w:t>,8</w:t>
      </w:r>
      <w:proofErr w:type="gramEnd"/>
      <w:r w:rsidR="000D104D">
        <w:rPr>
          <w:b/>
        </w:rPr>
        <w:t>-17]</w:t>
      </w:r>
    </w:p>
    <w:p w14:paraId="1F99E844" w14:textId="3314EF11" w:rsidR="00066292" w:rsidRDefault="00066292" w:rsidP="00066292">
      <w:r>
        <w:t xml:space="preserve">This part consists of the most important application of the covering Lie-Santilli </w:t>
      </w:r>
      <w:proofErr w:type="spellStart"/>
      <w:r>
        <w:t>isotheory</w:t>
      </w:r>
      <w:proofErr w:type="spellEnd"/>
      <w:r>
        <w:t xml:space="preserve">, that for the systematic, axiom-preserving, isotopic lifting of "all" </w:t>
      </w:r>
      <w:proofErr w:type="spellStart"/>
      <w:r>
        <w:t>spacetime</w:t>
      </w:r>
      <w:proofErr w:type="spellEnd"/>
      <w:r>
        <w:t xml:space="preserve"> and internal symmetries of 20th century symmetries</w:t>
      </w:r>
      <w:proofErr w:type="gramStart"/>
      <w:r>
        <w:t>,  and</w:t>
      </w:r>
      <w:proofErr w:type="gramEnd"/>
      <w:r>
        <w:t xml:space="preserve"> provide</w:t>
      </w:r>
      <w:r w:rsidR="00263929">
        <w:t>s</w:t>
      </w:r>
      <w:r>
        <w:t xml:space="preserve"> the foundations for the scientific and industrial applications achieved to </w:t>
      </w:r>
      <w:r w:rsidR="00263929">
        <w:t xml:space="preserve">date [21], as well as to new </w:t>
      </w:r>
      <w:r>
        <w:t xml:space="preserve"> application available, in </w:t>
      </w:r>
      <w:proofErr w:type="spellStart"/>
      <w:r>
        <w:t>Santilli's</w:t>
      </w:r>
      <w:proofErr w:type="spellEnd"/>
      <w:r>
        <w:t xml:space="preserve"> words</w:t>
      </w:r>
      <w:r w:rsidR="00263929">
        <w:t>, "to young minds of any age</w:t>
      </w:r>
      <w:r>
        <w:t>."</w:t>
      </w:r>
    </w:p>
    <w:p w14:paraId="6E703E29" w14:textId="77777777" w:rsidR="00066292" w:rsidRDefault="00066292" w:rsidP="00066292"/>
    <w:p w14:paraId="630D9358" w14:textId="77777777" w:rsidR="00066292" w:rsidRPr="000D104D" w:rsidRDefault="00066292" w:rsidP="00066292">
      <w:pPr>
        <w:rPr>
          <w:b/>
        </w:rPr>
      </w:pPr>
      <w:r w:rsidRPr="000D104D">
        <w:rPr>
          <w:b/>
        </w:rPr>
        <w:t>Part VI:</w:t>
      </w:r>
    </w:p>
    <w:p w14:paraId="1ADA78E7" w14:textId="73FED005" w:rsidR="00066292" w:rsidRPr="000D104D" w:rsidRDefault="00066292" w:rsidP="00066292">
      <w:pPr>
        <w:rPr>
          <w:b/>
        </w:rPr>
      </w:pPr>
      <w:r w:rsidRPr="000D104D">
        <w:rPr>
          <w:b/>
        </w:rPr>
        <w:t xml:space="preserve">Santilli </w:t>
      </w:r>
      <w:proofErr w:type="spellStart"/>
      <w:r w:rsidRPr="000D104D">
        <w:rPr>
          <w:b/>
        </w:rPr>
        <w:t>Isotopies</w:t>
      </w:r>
      <w:proofErr w:type="spellEnd"/>
      <w:r w:rsidRPr="000D104D">
        <w:rPr>
          <w:b/>
        </w:rPr>
        <w:t xml:space="preserve"> of 20th century geometries</w:t>
      </w:r>
      <w:r w:rsidR="000D104D" w:rsidRPr="000D104D">
        <w:rPr>
          <w:b/>
        </w:rPr>
        <w:t xml:space="preserve"> [4,7]</w:t>
      </w:r>
    </w:p>
    <w:p w14:paraId="4A5CF8E7" w14:textId="32A2B52F" w:rsidR="00066292" w:rsidRDefault="00066292" w:rsidP="00066292">
      <w:r>
        <w:t xml:space="preserve">By remembering that geometry provides the ultimate synthesis of nature, this part is crucial </w:t>
      </w:r>
      <w:r w:rsidR="00263929">
        <w:t>for the applications of</w:t>
      </w:r>
      <w:r w:rsidR="006F205F">
        <w:t xml:space="preserve"> </w:t>
      </w:r>
      <w:proofErr w:type="spellStart"/>
      <w:r w:rsidR="006F205F">
        <w:t>isomathematics</w:t>
      </w:r>
      <w:proofErr w:type="spellEnd"/>
      <w:r w:rsidR="006F205F">
        <w:t xml:space="preserve"> and consists of </w:t>
      </w:r>
      <w:r>
        <w:t xml:space="preserve">Santilli </w:t>
      </w:r>
      <w:proofErr w:type="spellStart"/>
      <w:r>
        <w:t>isotopies</w:t>
      </w:r>
      <w:proofErr w:type="spellEnd"/>
      <w:r>
        <w:t xml:space="preserve"> of the Euclidean, Minkowski, Riemannian, </w:t>
      </w:r>
      <w:proofErr w:type="spellStart"/>
      <w:r>
        <w:t>Fynslerian</w:t>
      </w:r>
      <w:proofErr w:type="spellEnd"/>
      <w:r>
        <w:t xml:space="preserve">, </w:t>
      </w:r>
      <w:proofErr w:type="spellStart"/>
      <w:r>
        <w:t>symplectic</w:t>
      </w:r>
      <w:proofErr w:type="spellEnd"/>
      <w:r>
        <w:t xml:space="preserve"> and other geometries.</w:t>
      </w:r>
    </w:p>
    <w:p w14:paraId="53F3944B" w14:textId="77777777" w:rsidR="00FF2A9D" w:rsidRDefault="00FF2A9D" w:rsidP="00066292"/>
    <w:p w14:paraId="15A30056" w14:textId="77777777" w:rsidR="00FF2A9D" w:rsidRPr="00FF2A9D" w:rsidRDefault="00FF2A9D" w:rsidP="00FF2A9D">
      <w:pPr>
        <w:rPr>
          <w:rFonts w:ascii="Times" w:eastAsia="Times New Roman" w:hAnsi="Times" w:cs="Times New Roman"/>
          <w:sz w:val="20"/>
          <w:szCs w:val="20"/>
        </w:rPr>
      </w:pPr>
    </w:p>
    <w:p w14:paraId="5B5ECC9D" w14:textId="77777777" w:rsidR="002D7550" w:rsidRDefault="00FF2A9D" w:rsidP="00FF2A9D">
      <w:pPr>
        <w:rPr>
          <w:rFonts w:ascii="Cambria" w:eastAsia="Times New Roman" w:hAnsi="Cambria" w:cs="Times New Roman"/>
          <w:b/>
          <w:bCs/>
        </w:rPr>
      </w:pPr>
      <w:r w:rsidRPr="00FF2A9D">
        <w:rPr>
          <w:rFonts w:ascii="Cambria" w:eastAsia="Times New Roman" w:hAnsi="Cambria" w:cs="Times New Roman"/>
          <w:b/>
          <w:bCs/>
        </w:rPr>
        <w:t xml:space="preserve">Part VII: </w:t>
      </w:r>
    </w:p>
    <w:p w14:paraId="2950A914" w14:textId="5EDC7E85" w:rsidR="00FF2A9D" w:rsidRPr="00FF2A9D" w:rsidRDefault="00FF2A9D" w:rsidP="00FF2A9D">
      <w:pPr>
        <w:rPr>
          <w:rFonts w:ascii="Times" w:eastAsia="Times New Roman" w:hAnsi="Times" w:cs="Times New Roman"/>
          <w:sz w:val="20"/>
          <w:szCs w:val="20"/>
        </w:rPr>
      </w:pPr>
      <w:r w:rsidRPr="00FF2A9D">
        <w:rPr>
          <w:rFonts w:ascii="Cambria" w:eastAsia="Times New Roman" w:hAnsi="Cambria" w:cs="Times New Roman"/>
          <w:b/>
          <w:bCs/>
        </w:rPr>
        <w:t xml:space="preserve">The </w:t>
      </w:r>
      <w:proofErr w:type="spellStart"/>
      <w:r w:rsidRPr="00FF2A9D">
        <w:rPr>
          <w:rFonts w:ascii="Cambria" w:eastAsia="Times New Roman" w:hAnsi="Cambria" w:cs="Times New Roman"/>
          <w:b/>
          <w:bCs/>
        </w:rPr>
        <w:t>Tsagas</w:t>
      </w:r>
      <w:proofErr w:type="spellEnd"/>
      <w:proofErr w:type="gramStart"/>
      <w:r w:rsidRPr="00FF2A9D">
        <w:rPr>
          <w:rFonts w:ascii="Cambria" w:eastAsia="Times New Roman" w:hAnsi="Cambria" w:cs="Times New Roman"/>
          <w:b/>
          <w:bCs/>
        </w:rPr>
        <w:t>,-</w:t>
      </w:r>
      <w:proofErr w:type="gramEnd"/>
      <w:r w:rsidRPr="00FF2A9D">
        <w:rPr>
          <w:rFonts w:ascii="Cambria" w:eastAsia="Times New Roman" w:hAnsi="Cambria" w:cs="Times New Roman"/>
          <w:b/>
          <w:bCs/>
        </w:rPr>
        <w:t>-Falcón-</w:t>
      </w:r>
      <w:proofErr w:type="spellStart"/>
      <w:r w:rsidRPr="00FF2A9D">
        <w:rPr>
          <w:rFonts w:ascii="Cambria" w:eastAsia="Times New Roman" w:hAnsi="Cambria" w:cs="Times New Roman"/>
          <w:b/>
          <w:bCs/>
        </w:rPr>
        <w:t>Ganfornina</w:t>
      </w:r>
      <w:proofErr w:type="spellEnd"/>
      <w:r w:rsidRPr="00FF2A9D">
        <w:rPr>
          <w:rFonts w:ascii="Cambria" w:eastAsia="Times New Roman" w:hAnsi="Cambria" w:cs="Times New Roman"/>
          <w:b/>
          <w:bCs/>
        </w:rPr>
        <w:t>--</w:t>
      </w:r>
      <w:proofErr w:type="spellStart"/>
      <w:r w:rsidRPr="00FF2A9D">
        <w:rPr>
          <w:rFonts w:ascii="Cambria" w:eastAsia="Times New Roman" w:hAnsi="Cambria" w:cs="Times New Roman"/>
          <w:b/>
          <w:bCs/>
        </w:rPr>
        <w:t>Núñez</w:t>
      </w:r>
      <w:proofErr w:type="spellEnd"/>
      <w:r w:rsidRPr="00FF2A9D">
        <w:rPr>
          <w:rFonts w:ascii="Cambria" w:eastAsia="Times New Roman" w:hAnsi="Cambria" w:cs="Times New Roman"/>
          <w:b/>
          <w:bCs/>
        </w:rPr>
        <w:t xml:space="preserve">-Valdés </w:t>
      </w:r>
      <w:proofErr w:type="spellStart"/>
      <w:r w:rsidRPr="00FF2A9D">
        <w:rPr>
          <w:rFonts w:ascii="Cambria" w:eastAsia="Times New Roman" w:hAnsi="Cambria" w:cs="Times New Roman"/>
          <w:b/>
          <w:bCs/>
        </w:rPr>
        <w:t>IsoTopology</w:t>
      </w:r>
      <w:proofErr w:type="spellEnd"/>
      <w:r w:rsidRPr="00FF2A9D">
        <w:rPr>
          <w:rFonts w:ascii="Cambria" w:eastAsia="Times New Roman" w:hAnsi="Cambria" w:cs="Times New Roman"/>
          <w:b/>
          <w:bCs/>
        </w:rPr>
        <w:t xml:space="preserve"> [19,20]</w:t>
      </w:r>
    </w:p>
    <w:p w14:paraId="5A0C128E" w14:textId="0137DD00" w:rsidR="00FF2A9D" w:rsidRPr="00FF2A9D" w:rsidRDefault="00FF2A9D" w:rsidP="00FF2A9D">
      <w:pPr>
        <w:rPr>
          <w:rFonts w:ascii="Times" w:eastAsia="Times New Roman" w:hAnsi="Times" w:cs="Times New Roman"/>
          <w:sz w:val="20"/>
          <w:szCs w:val="20"/>
        </w:rPr>
      </w:pPr>
      <w:r w:rsidRPr="00FF2A9D">
        <w:rPr>
          <w:rFonts w:ascii="Cambria" w:eastAsia="Times New Roman" w:hAnsi="Cambria" w:cs="Times New Roman"/>
        </w:rPr>
        <w:t xml:space="preserve">By remembering that topology provides </w:t>
      </w:r>
      <w:proofErr w:type="gramStart"/>
      <w:r w:rsidRPr="00FF2A9D">
        <w:rPr>
          <w:rFonts w:ascii="Cambria" w:eastAsia="Times New Roman" w:hAnsi="Cambria" w:cs="Times New Roman"/>
        </w:rPr>
        <w:t>the  ultimate</w:t>
      </w:r>
      <w:proofErr w:type="gramEnd"/>
      <w:r w:rsidRPr="00FF2A9D">
        <w:rPr>
          <w:rFonts w:ascii="Cambria" w:eastAsia="Times New Roman" w:hAnsi="Cambria" w:cs="Times New Roman"/>
        </w:rPr>
        <w:t xml:space="preserve"> formulation of mathematics, this final part deals with the ultimate formulation of Santilli</w:t>
      </w:r>
      <w:r>
        <w:rPr>
          <w:rFonts w:ascii="Times" w:eastAsia="Times New Roman" w:hAnsi="Times" w:cs="Times New Roman"/>
          <w:sz w:val="20"/>
          <w:szCs w:val="20"/>
        </w:rPr>
        <w:t xml:space="preserve"> </w:t>
      </w:r>
      <w:proofErr w:type="spellStart"/>
      <w:r w:rsidRPr="00FF2A9D">
        <w:rPr>
          <w:rFonts w:ascii="Cambria" w:eastAsia="Times New Roman" w:hAnsi="Cambria" w:cs="Times New Roman"/>
        </w:rPr>
        <w:t>isomathematics</w:t>
      </w:r>
      <w:proofErr w:type="spellEnd"/>
      <w:r w:rsidRPr="00FF2A9D">
        <w:rPr>
          <w:rFonts w:ascii="Cambria" w:eastAsia="Times New Roman" w:hAnsi="Cambria" w:cs="Times New Roman"/>
        </w:rPr>
        <w:t xml:space="preserve"> as developed by the mathematicians Gr. </w:t>
      </w:r>
      <w:proofErr w:type="spellStart"/>
      <w:r w:rsidRPr="00FF2A9D">
        <w:rPr>
          <w:rFonts w:ascii="Cambria" w:eastAsia="Times New Roman" w:hAnsi="Cambria" w:cs="Times New Roman"/>
        </w:rPr>
        <w:t>Tsagas</w:t>
      </w:r>
      <w:proofErr w:type="spellEnd"/>
      <w:r w:rsidRPr="00FF2A9D">
        <w:rPr>
          <w:rFonts w:ascii="Cambria" w:eastAsia="Times New Roman" w:hAnsi="Cambria" w:cs="Times New Roman"/>
        </w:rPr>
        <w:t>, R. M. Falcón-</w:t>
      </w:r>
      <w:proofErr w:type="spellStart"/>
      <w:r w:rsidRPr="00FF2A9D">
        <w:rPr>
          <w:rFonts w:ascii="Cambria" w:eastAsia="Times New Roman" w:hAnsi="Cambria" w:cs="Times New Roman"/>
        </w:rPr>
        <w:t>Ganfornina</w:t>
      </w:r>
      <w:proofErr w:type="spellEnd"/>
      <w:r w:rsidRPr="00FF2A9D">
        <w:rPr>
          <w:rFonts w:ascii="Cambria" w:eastAsia="Times New Roman" w:hAnsi="Cambria" w:cs="Times New Roman"/>
        </w:rPr>
        <w:t xml:space="preserve"> and J. </w:t>
      </w:r>
      <w:proofErr w:type="spellStart"/>
      <w:r w:rsidRPr="00FF2A9D">
        <w:rPr>
          <w:rFonts w:ascii="Cambria" w:eastAsia="Times New Roman" w:hAnsi="Cambria" w:cs="Times New Roman"/>
        </w:rPr>
        <w:t>Núñez</w:t>
      </w:r>
      <w:proofErr w:type="spellEnd"/>
      <w:r w:rsidRPr="00FF2A9D">
        <w:rPr>
          <w:rFonts w:ascii="Cambria" w:eastAsia="Times New Roman" w:hAnsi="Cambria" w:cs="Times New Roman"/>
        </w:rPr>
        <w:t>-Valdés. Its use is crucial fo</w:t>
      </w:r>
      <w:r>
        <w:rPr>
          <w:rFonts w:ascii="Cambria" w:eastAsia="Times New Roman" w:hAnsi="Cambria" w:cs="Times New Roman"/>
        </w:rPr>
        <w:t xml:space="preserve">r the mathematically consistent </w:t>
      </w:r>
      <w:r w:rsidRPr="00FF2A9D">
        <w:rPr>
          <w:rFonts w:ascii="Cambria" w:eastAsia="Times New Roman" w:hAnsi="Cambria" w:cs="Times New Roman"/>
        </w:rPr>
        <w:t xml:space="preserve">application of </w:t>
      </w:r>
      <w:proofErr w:type="spellStart"/>
      <w:r w:rsidRPr="00FF2A9D">
        <w:rPr>
          <w:rFonts w:ascii="Cambria" w:eastAsia="Times New Roman" w:hAnsi="Cambria" w:cs="Times New Roman"/>
        </w:rPr>
        <w:t>Santilli'</w:t>
      </w:r>
      <w:proofErr w:type="gramStart"/>
      <w:r w:rsidRPr="00FF2A9D">
        <w:rPr>
          <w:rFonts w:ascii="Cambria" w:eastAsia="Times New Roman" w:hAnsi="Cambria" w:cs="Times New Roman"/>
        </w:rPr>
        <w:t>;s</w:t>
      </w:r>
      <w:proofErr w:type="spellEnd"/>
      <w:proofErr w:type="gramEnd"/>
      <w:r w:rsidRPr="00FF2A9D">
        <w:rPr>
          <w:rFonts w:ascii="Cambria" w:eastAsia="Times New Roman" w:hAnsi="Cambria" w:cs="Times New Roman"/>
        </w:rPr>
        <w:t xml:space="preserve"> </w:t>
      </w:r>
      <w:proofErr w:type="spellStart"/>
      <w:r w:rsidRPr="00FF2A9D">
        <w:rPr>
          <w:rFonts w:ascii="Cambria" w:eastAsia="Times New Roman" w:hAnsi="Cambria" w:cs="Times New Roman"/>
        </w:rPr>
        <w:t>isomathematics</w:t>
      </w:r>
      <w:proofErr w:type="spellEnd"/>
      <w:r w:rsidRPr="00FF2A9D">
        <w:rPr>
          <w:rFonts w:ascii="Cambria" w:eastAsia="Times New Roman" w:hAnsi="Cambria" w:cs="Times New Roman"/>
        </w:rPr>
        <w:t>, such as for the transition from  Newton, Galileo, and Einstein theories that are solely applicable to "massive points" moving in empty space, to Santilli coverings of Newton, Galileo and Einstein theories which  are applicable to extended, non--‐spherical and</w:t>
      </w:r>
    </w:p>
    <w:p w14:paraId="12B18053" w14:textId="65E0D6AD" w:rsidR="00FF2A9D" w:rsidRPr="00FF2A9D" w:rsidRDefault="00FF2A9D" w:rsidP="00FF2A9D">
      <w:pPr>
        <w:rPr>
          <w:rFonts w:ascii="Times" w:eastAsia="Times New Roman" w:hAnsi="Times" w:cs="Times New Roman"/>
          <w:sz w:val="20"/>
          <w:szCs w:val="20"/>
        </w:rPr>
      </w:pPr>
      <w:proofErr w:type="gramStart"/>
      <w:r w:rsidRPr="00FF2A9D">
        <w:rPr>
          <w:rFonts w:ascii="Cambria" w:eastAsia="Times New Roman" w:hAnsi="Cambria" w:cs="Times New Roman"/>
        </w:rPr>
        <w:t>deformable</w:t>
      </w:r>
      <w:proofErr w:type="gramEnd"/>
      <w:r w:rsidRPr="00FF2A9D">
        <w:rPr>
          <w:rFonts w:ascii="Cambria" w:eastAsia="Times New Roman" w:hAnsi="Cambria" w:cs="Times New Roman"/>
        </w:rPr>
        <w:t xml:space="preserve"> masses moving within physical media as occurring for interior</w:t>
      </w:r>
      <w:r>
        <w:rPr>
          <w:rFonts w:ascii="Times" w:eastAsia="Times New Roman" w:hAnsi="Times" w:cs="Times New Roman"/>
          <w:sz w:val="20"/>
          <w:szCs w:val="20"/>
        </w:rPr>
        <w:t xml:space="preserve"> </w:t>
      </w:r>
      <w:r w:rsidRPr="00FF2A9D">
        <w:rPr>
          <w:rFonts w:ascii="Cambria" w:eastAsia="Times New Roman" w:hAnsi="Cambria" w:cs="Times New Roman"/>
        </w:rPr>
        <w:t>conditions of particles, nuclei, molecules, stars, and black holes [21].</w:t>
      </w:r>
    </w:p>
    <w:p w14:paraId="431C4D24" w14:textId="77777777" w:rsidR="00066292" w:rsidRDefault="00066292" w:rsidP="00066292"/>
    <w:p w14:paraId="30C530A5" w14:textId="77777777" w:rsidR="00066292" w:rsidRDefault="00066292" w:rsidP="00066292"/>
    <w:p w14:paraId="17E7FEFD" w14:textId="77777777" w:rsidR="00066292" w:rsidRPr="008805E4" w:rsidRDefault="00066292" w:rsidP="00066292">
      <w:pPr>
        <w:rPr>
          <w:b/>
        </w:rPr>
      </w:pPr>
    </w:p>
    <w:p w14:paraId="3A2DE99B" w14:textId="24CA7A0B" w:rsidR="00066292" w:rsidRPr="008805E4" w:rsidRDefault="000D104D" w:rsidP="00066292">
      <w:pPr>
        <w:rPr>
          <w:b/>
        </w:rPr>
      </w:pPr>
      <w:r>
        <w:rPr>
          <w:b/>
        </w:rPr>
        <w:t>SUGGESTE PRIMARY</w:t>
      </w:r>
      <w:r w:rsidR="00066292" w:rsidRPr="008805E4">
        <w:rPr>
          <w:b/>
        </w:rPr>
        <w:t xml:space="preserve"> REFERENCES</w:t>
      </w:r>
    </w:p>
    <w:p w14:paraId="3B6D8188" w14:textId="49F863BC" w:rsidR="00066292" w:rsidRPr="008805E4" w:rsidRDefault="00066292" w:rsidP="00066292">
      <w:pPr>
        <w:rPr>
          <w:b/>
        </w:rPr>
      </w:pPr>
      <w:r w:rsidRPr="008805E4">
        <w:rPr>
          <w:b/>
        </w:rPr>
        <w:t xml:space="preserve">All links are available for free </w:t>
      </w:r>
      <w:proofErr w:type="spellStart"/>
      <w:r w:rsidRPr="008805E4">
        <w:rPr>
          <w:b/>
        </w:rPr>
        <w:t>dowenload</w:t>
      </w:r>
      <w:proofErr w:type="spellEnd"/>
      <w:r w:rsidRPr="008805E4">
        <w:rPr>
          <w:b/>
        </w:rPr>
        <w:t xml:space="preserve"> </w:t>
      </w:r>
      <w:proofErr w:type="gramStart"/>
      <w:r w:rsidRPr="008805E4">
        <w:rPr>
          <w:b/>
        </w:rPr>
        <w:t>and  have</w:t>
      </w:r>
      <w:proofErr w:type="gramEnd"/>
      <w:r w:rsidR="008805E4">
        <w:rPr>
          <w:b/>
        </w:rPr>
        <w:t xml:space="preserve"> been verified to be virus free</w:t>
      </w:r>
    </w:p>
    <w:p w14:paraId="730F055C" w14:textId="77777777" w:rsidR="00066292" w:rsidRDefault="00066292" w:rsidP="00066292"/>
    <w:p w14:paraId="224D9B27" w14:textId="77777777" w:rsidR="00066292" w:rsidRDefault="00066292" w:rsidP="00066292">
      <w:r>
        <w:t xml:space="preserve">[1] M. Santilli, </w:t>
      </w:r>
      <w:r w:rsidRPr="00066292">
        <w:rPr>
          <w:i/>
        </w:rPr>
        <w:t>Foundation of Theoretical Mechanics,</w:t>
      </w:r>
      <w:r>
        <w:t xml:space="preserve"> Volume I (1978) [1a], and Volume II (1982) [1b], Springer-</w:t>
      </w:r>
      <w:proofErr w:type="spellStart"/>
      <w:r>
        <w:t>Verlag</w:t>
      </w:r>
      <w:proofErr w:type="spellEnd"/>
      <w:r>
        <w:t>,</w:t>
      </w:r>
    </w:p>
    <w:p w14:paraId="1645DD0B" w14:textId="77777777" w:rsidR="00066292" w:rsidRDefault="00066292" w:rsidP="00066292">
      <w:r>
        <w:t>http://www.santilli-foundation.org/docs/Santilli-209.pdf</w:t>
      </w:r>
    </w:p>
    <w:p w14:paraId="113DB97A" w14:textId="77777777" w:rsidR="00066292" w:rsidRDefault="00066292" w:rsidP="00066292">
      <w:r>
        <w:t>http://www.santilli-foundation.org/docs/santilli-69.pdf</w:t>
      </w:r>
    </w:p>
    <w:p w14:paraId="080145EE" w14:textId="77777777" w:rsidR="00066292" w:rsidRDefault="00066292" w:rsidP="00066292"/>
    <w:p w14:paraId="33E46F50" w14:textId="77777777" w:rsidR="00066292" w:rsidRDefault="00066292" w:rsidP="00066292">
      <w:r>
        <w:t>[</w:t>
      </w:r>
      <w:proofErr w:type="gramStart"/>
      <w:r>
        <w:t>2]</w:t>
      </w:r>
      <w:proofErr w:type="gramEnd"/>
      <w:r>
        <w:t>R. M. Santilli, "</w:t>
      </w:r>
      <w:proofErr w:type="spellStart"/>
      <w:r>
        <w:t>Isonumbers</w:t>
      </w:r>
      <w:proofErr w:type="spellEnd"/>
      <w:r>
        <w:t xml:space="preserve"> and </w:t>
      </w:r>
      <w:proofErr w:type="spellStart"/>
      <w:r>
        <w:t>Genonumbers</w:t>
      </w:r>
      <w:proofErr w:type="spellEnd"/>
      <w:r>
        <w:t xml:space="preserve"> of Dimensions 1, 2, 4, 8, their </w:t>
      </w:r>
      <w:proofErr w:type="spellStart"/>
      <w:r>
        <w:t>Isoduals</w:t>
      </w:r>
      <w:proofErr w:type="spellEnd"/>
      <w:r>
        <w:t xml:space="preserve"> and </w:t>
      </w:r>
      <w:proofErr w:type="spellStart"/>
      <w:r>
        <w:t>Pseudoduals</w:t>
      </w:r>
      <w:proofErr w:type="spellEnd"/>
      <w:r>
        <w:t xml:space="preserve">, and "Hidden Numbers" of Dimension </w:t>
      </w:r>
      <w:r w:rsidRPr="00066292">
        <w:t>3</w:t>
      </w:r>
      <w:r>
        <w:t>, 5, 6, 7," Algebras, Groups and Geometries Vol. 10, 273 (1993),</w:t>
      </w:r>
    </w:p>
    <w:p w14:paraId="5D8F1E36" w14:textId="77777777" w:rsidR="00066292" w:rsidRDefault="00066292" w:rsidP="00066292">
      <w:r>
        <w:t>http://www.santilli-foundation.org/docs/Santilli-34.pdf</w:t>
      </w:r>
    </w:p>
    <w:p w14:paraId="5686E8C3" w14:textId="77777777" w:rsidR="00066292" w:rsidRDefault="00066292" w:rsidP="00066292"/>
    <w:p w14:paraId="109C774E" w14:textId="048CFC42" w:rsidR="00066292" w:rsidRDefault="00066292" w:rsidP="00066292">
      <w:proofErr w:type="gramStart"/>
      <w:r>
        <w:t>]3</w:t>
      </w:r>
      <w:proofErr w:type="gramEnd"/>
      <w:r>
        <w:t>] Chun-</w:t>
      </w:r>
      <w:proofErr w:type="spellStart"/>
      <w:r>
        <w:t>Xuan</w:t>
      </w:r>
      <w:proofErr w:type="spellEnd"/>
      <w:r>
        <w:t xml:space="preserve"> Jiang, </w:t>
      </w:r>
      <w:r w:rsidRPr="00066292">
        <w:rPr>
          <w:i/>
        </w:rPr>
        <w:t xml:space="preserve">Foundations of Santilli </w:t>
      </w:r>
      <w:proofErr w:type="spellStart"/>
      <w:r w:rsidRPr="00066292">
        <w:rPr>
          <w:i/>
        </w:rPr>
        <w:t>Isonumber</w:t>
      </w:r>
      <w:proofErr w:type="spellEnd"/>
      <w:r w:rsidRPr="00066292">
        <w:rPr>
          <w:i/>
        </w:rPr>
        <w:t xml:space="preserve"> Theory,</w:t>
      </w:r>
      <w:r>
        <w:t xml:space="preserve"> Inter- n</w:t>
      </w:r>
      <w:r w:rsidR="000D104D">
        <w:t xml:space="preserve">ational Academic Press (2001), </w:t>
      </w:r>
      <w:r>
        <w:t xml:space="preserve"> http://www.i-b-r.org/docs/jiang.pdf</w:t>
      </w:r>
    </w:p>
    <w:p w14:paraId="5D99A57B" w14:textId="77777777" w:rsidR="00066292" w:rsidRDefault="00066292" w:rsidP="00066292"/>
    <w:p w14:paraId="6A6E37B9" w14:textId="77777777" w:rsidR="00066292" w:rsidRDefault="00066292" w:rsidP="00066292">
      <w:r>
        <w:t xml:space="preserve">[41] R. M. Santilli, "Nonlocal-Integral </w:t>
      </w:r>
      <w:proofErr w:type="spellStart"/>
      <w:r>
        <w:t>Isotopies</w:t>
      </w:r>
      <w:proofErr w:type="spellEnd"/>
      <w:r>
        <w:t xml:space="preserve"> of Differential Calculus, Mechanics and Geometries," in </w:t>
      </w:r>
      <w:proofErr w:type="spellStart"/>
      <w:r>
        <w:t>Isotopies</w:t>
      </w:r>
      <w:proofErr w:type="spellEnd"/>
      <w:r>
        <w:t xml:space="preserve"> of Contemporary Mathematical Structures, P. </w:t>
      </w:r>
      <w:proofErr w:type="spellStart"/>
      <w:r>
        <w:t>Vetro</w:t>
      </w:r>
      <w:proofErr w:type="spellEnd"/>
      <w:r>
        <w:t xml:space="preserve"> Editor, </w:t>
      </w:r>
      <w:proofErr w:type="spellStart"/>
      <w:r>
        <w:t>Rendiconti</w:t>
      </w:r>
      <w:proofErr w:type="spellEnd"/>
      <w:r>
        <w:t xml:space="preserve"> </w:t>
      </w:r>
      <w:proofErr w:type="spellStart"/>
      <w:r>
        <w:t>Circolo</w:t>
      </w:r>
      <w:proofErr w:type="spellEnd"/>
      <w:r>
        <w:t xml:space="preserve"> </w:t>
      </w:r>
      <w:proofErr w:type="spellStart"/>
      <w:r>
        <w:t>Matematico</w:t>
      </w:r>
      <w:proofErr w:type="spellEnd"/>
      <w:r>
        <w:t xml:space="preserve"> Palermo, Suppl. Vol. 42, 7-82 (1996),</w:t>
      </w:r>
    </w:p>
    <w:p w14:paraId="215C9E75" w14:textId="77777777" w:rsidR="00066292" w:rsidRDefault="00066292" w:rsidP="00066292">
      <w:r>
        <w:t>http://www.santilli-foundation.org/docs/Santilli-37.pdf</w:t>
      </w:r>
    </w:p>
    <w:p w14:paraId="7937B7B5" w14:textId="77777777" w:rsidR="00066292" w:rsidRDefault="00066292" w:rsidP="00066292"/>
    <w:p w14:paraId="698F8659" w14:textId="77777777" w:rsidR="00066292" w:rsidRDefault="00066292" w:rsidP="00066292">
      <w:r>
        <w:t xml:space="preserve">[5] </w:t>
      </w:r>
      <w:proofErr w:type="gramStart"/>
      <w:r>
        <w:t xml:space="preserve">S. </w:t>
      </w:r>
      <w:proofErr w:type="spellStart"/>
      <w:r>
        <w:t>Georgiev</w:t>
      </w:r>
      <w:proofErr w:type="spellEnd"/>
      <w:r>
        <w:t xml:space="preserve">, </w:t>
      </w:r>
      <w:r w:rsidRPr="00066292">
        <w:rPr>
          <w:i/>
        </w:rPr>
        <w:t xml:space="preserve">Foundations of the </w:t>
      </w:r>
      <w:proofErr w:type="spellStart"/>
      <w:r w:rsidRPr="00066292">
        <w:rPr>
          <w:i/>
        </w:rPr>
        <w:t>IsoDifferential</w:t>
      </w:r>
      <w:proofErr w:type="spellEnd"/>
      <w:r w:rsidRPr="00066292">
        <w:rPr>
          <w:i/>
        </w:rPr>
        <w:t xml:space="preserve"> Calculus, </w:t>
      </w:r>
      <w:r>
        <w:t>Volumes I, II, III, Nova Scientific Publishers (2014 and 2015).</w:t>
      </w:r>
      <w:proofErr w:type="gramEnd"/>
    </w:p>
    <w:p w14:paraId="4221FE3E" w14:textId="77777777" w:rsidR="00066292" w:rsidRDefault="00066292" w:rsidP="00066292"/>
    <w:p w14:paraId="2FB61C8F" w14:textId="5A40F902" w:rsidR="000D104D" w:rsidRDefault="00066292" w:rsidP="00066292">
      <w:r>
        <w:t xml:space="preserve">[6] J. V. </w:t>
      </w:r>
      <w:proofErr w:type="spellStart"/>
      <w:r>
        <w:t>Kadeisvili</w:t>
      </w:r>
      <w:proofErr w:type="spellEnd"/>
      <w:r>
        <w:t xml:space="preserve">, </w:t>
      </w:r>
      <w:proofErr w:type="spellStart"/>
      <w:r w:rsidRPr="00066292">
        <w:rPr>
          <w:i/>
        </w:rPr>
        <w:t>Santilli’s</w:t>
      </w:r>
      <w:proofErr w:type="spellEnd"/>
      <w:r w:rsidRPr="00066292">
        <w:rPr>
          <w:i/>
        </w:rPr>
        <w:t xml:space="preserve"> </w:t>
      </w:r>
      <w:proofErr w:type="spellStart"/>
      <w:r w:rsidRPr="00066292">
        <w:rPr>
          <w:i/>
        </w:rPr>
        <w:t>Isotopies</w:t>
      </w:r>
      <w:proofErr w:type="spellEnd"/>
      <w:r w:rsidRPr="00066292">
        <w:rPr>
          <w:i/>
        </w:rPr>
        <w:t xml:space="preserve"> of Contemporary Algebras, Geometries and Relativities,</w:t>
      </w:r>
      <w:r>
        <w:t xml:space="preserve"> Ukraine Academy of Sciences, Second edition (1997), </w:t>
      </w:r>
    </w:p>
    <w:p w14:paraId="2D23584E" w14:textId="787276B5" w:rsidR="00066292" w:rsidRDefault="00066292" w:rsidP="00066292">
      <w:r>
        <w:t>http://www.santilli-foundation.org/docs/Santilli-60.pdf</w:t>
      </w:r>
    </w:p>
    <w:p w14:paraId="3FFF82A0" w14:textId="77777777" w:rsidR="00066292" w:rsidRDefault="00066292" w:rsidP="00066292"/>
    <w:p w14:paraId="4843093E" w14:textId="77777777" w:rsidR="00066292" w:rsidRDefault="00066292" w:rsidP="00066292">
      <w:r>
        <w:t xml:space="preserve">[7] R. M. Santilli, </w:t>
      </w:r>
      <w:r w:rsidRPr="00066292">
        <w:rPr>
          <w:i/>
        </w:rPr>
        <w:t xml:space="preserve">Elements of </w:t>
      </w:r>
      <w:proofErr w:type="spellStart"/>
      <w:r w:rsidRPr="00066292">
        <w:rPr>
          <w:i/>
        </w:rPr>
        <w:t>Hadronic</w:t>
      </w:r>
      <w:proofErr w:type="spellEnd"/>
      <w:r w:rsidRPr="00066292">
        <w:rPr>
          <w:i/>
        </w:rPr>
        <w:t xml:space="preserve"> Mechanics,</w:t>
      </w:r>
      <w:r>
        <w:t xml:space="preserve"> Vol. I (1995) [7a], Vol. II 91995) [7b], Academy of Sciences, Kiev, available in free </w:t>
      </w:r>
      <w:proofErr w:type="spellStart"/>
      <w:r>
        <w:t>pdf</w:t>
      </w:r>
      <w:proofErr w:type="spellEnd"/>
      <w:r>
        <w:t xml:space="preserve"> downloads from</w:t>
      </w:r>
    </w:p>
    <w:p w14:paraId="4EC6768D" w14:textId="77777777" w:rsidR="00066292" w:rsidRDefault="00066292" w:rsidP="00066292">
      <w:r>
        <w:t>http://www.santilli-foundation.org/docs/Santilli-300.pdf</w:t>
      </w:r>
    </w:p>
    <w:p w14:paraId="2EBECFB2" w14:textId="77777777" w:rsidR="00066292" w:rsidRDefault="00066292" w:rsidP="00066292">
      <w:r>
        <w:t>http://www.santilli-foundation.org/docs/Santilli-301.pdf</w:t>
      </w:r>
    </w:p>
    <w:p w14:paraId="6932BCA6" w14:textId="77777777" w:rsidR="00066292" w:rsidRDefault="00066292" w:rsidP="00066292"/>
    <w:p w14:paraId="06B8B2F8" w14:textId="099DBA4A" w:rsidR="000D104D" w:rsidRDefault="00066292" w:rsidP="00066292">
      <w:r>
        <w:t xml:space="preserve">[8] D. S. </w:t>
      </w:r>
      <w:proofErr w:type="spellStart"/>
      <w:r>
        <w:t>Sourlas</w:t>
      </w:r>
      <w:proofErr w:type="spellEnd"/>
      <w:r>
        <w:t xml:space="preserve"> and G. T. </w:t>
      </w:r>
      <w:proofErr w:type="spellStart"/>
      <w:r>
        <w:t>Tsagas</w:t>
      </w:r>
      <w:proofErr w:type="spellEnd"/>
      <w:r>
        <w:t xml:space="preserve">, </w:t>
      </w:r>
      <w:r w:rsidRPr="00066292">
        <w:rPr>
          <w:i/>
        </w:rPr>
        <w:t>Mathematical Foundation of the Lie- Santilli Theory,</w:t>
      </w:r>
      <w:r>
        <w:t xml:space="preserve"> Ukraine Academy of Sciences 91993 </w:t>
      </w:r>
    </w:p>
    <w:p w14:paraId="5A7C161A" w14:textId="76B685B1" w:rsidR="00066292" w:rsidRDefault="00066292" w:rsidP="00066292">
      <w:r>
        <w:t>http://www.santilli-foundation.org/docs/santilli-70.pdf</w:t>
      </w:r>
    </w:p>
    <w:p w14:paraId="6568CF91" w14:textId="77777777" w:rsidR="00066292" w:rsidRDefault="00066292" w:rsidP="00066292"/>
    <w:p w14:paraId="00EFCBA4" w14:textId="71E32784" w:rsidR="00066292" w:rsidRDefault="00601E58" w:rsidP="00066292">
      <w:r>
        <w:t>[9</w:t>
      </w:r>
      <w:proofErr w:type="gramStart"/>
      <w:r>
        <w:t xml:space="preserve">] </w:t>
      </w:r>
      <w:r w:rsidR="00066292">
        <w:t xml:space="preserve"> J</w:t>
      </w:r>
      <w:proofErr w:type="gramEnd"/>
      <w:r w:rsidR="00066292">
        <w:t>.</w:t>
      </w:r>
      <w:r>
        <w:t xml:space="preserve"> </w:t>
      </w:r>
      <w:r w:rsidR="00066292">
        <w:t>V.</w:t>
      </w:r>
      <w:r>
        <w:t xml:space="preserve"> </w:t>
      </w:r>
      <w:proofErr w:type="spellStart"/>
      <w:r w:rsidR="00066292">
        <w:t>Kadeisvili</w:t>
      </w:r>
      <w:proofErr w:type="spellEnd"/>
      <w:r w:rsidR="00066292">
        <w:t xml:space="preserve">,”An introduction to the Lie-Santilli isotopic theory,” Mathematical Methods in Applied Sciences  Vol. 19, 1349 (1996), </w:t>
      </w:r>
    </w:p>
    <w:p w14:paraId="0A63FD84" w14:textId="77777777" w:rsidR="00066292" w:rsidRDefault="00066292" w:rsidP="00066292">
      <w:r>
        <w:t>http://www.santilli-foundation.org/docs/Santilli-30.pdf</w:t>
      </w:r>
    </w:p>
    <w:p w14:paraId="39016781" w14:textId="77777777" w:rsidR="00066292" w:rsidRDefault="00066292" w:rsidP="00066292"/>
    <w:p w14:paraId="05EC87D6" w14:textId="77777777" w:rsidR="00066292" w:rsidRDefault="00066292" w:rsidP="00066292">
      <w:r>
        <w:t xml:space="preserve">[10] R. M. Santilli, "Lie-isotopic Lifting of Special Relativity for Extended Deformable Particles," </w:t>
      </w:r>
      <w:proofErr w:type="spellStart"/>
      <w:r>
        <w:t>Lettere</w:t>
      </w:r>
      <w:proofErr w:type="spellEnd"/>
      <w:r>
        <w:t xml:space="preserve"> </w:t>
      </w:r>
      <w:proofErr w:type="spellStart"/>
      <w:r>
        <w:t>Nuovo</w:t>
      </w:r>
      <w:proofErr w:type="spellEnd"/>
      <w:r>
        <w:t xml:space="preserve"> </w:t>
      </w:r>
      <w:proofErr w:type="spellStart"/>
      <w:r>
        <w:t>Cimento</w:t>
      </w:r>
      <w:proofErr w:type="spellEnd"/>
      <w:r>
        <w:t xml:space="preserve"> Vol. 37, 545 (1983),</w:t>
      </w:r>
    </w:p>
    <w:p w14:paraId="5E23CEF1" w14:textId="77777777" w:rsidR="00066292" w:rsidRDefault="00066292" w:rsidP="00066292">
      <w:r>
        <w:t>http://www.santilli-foundation.org/docs/Santilli-50.pdf</w:t>
      </w:r>
    </w:p>
    <w:p w14:paraId="1EC6E837" w14:textId="77777777" w:rsidR="00066292" w:rsidRDefault="00066292" w:rsidP="00066292"/>
    <w:p w14:paraId="4FC758B3" w14:textId="77777777" w:rsidR="00066292" w:rsidRDefault="00066292" w:rsidP="00066292">
      <w:r>
        <w:t xml:space="preserve">[11] R. M. Santilli, "Lie-isotopic Lifting of Unitary Symmetries and of Wigner's Theorem for Extended and Deformable Particles," </w:t>
      </w:r>
      <w:proofErr w:type="spellStart"/>
      <w:r>
        <w:t>Lettere</w:t>
      </w:r>
      <w:proofErr w:type="spellEnd"/>
      <w:r>
        <w:t xml:space="preserve"> </w:t>
      </w:r>
      <w:proofErr w:type="spellStart"/>
      <w:r>
        <w:t>Nuovo</w:t>
      </w:r>
      <w:proofErr w:type="spellEnd"/>
      <w:r>
        <w:t xml:space="preserve"> </w:t>
      </w:r>
      <w:proofErr w:type="spellStart"/>
      <w:r>
        <w:t>Cimento</w:t>
      </w:r>
      <w:proofErr w:type="spellEnd"/>
      <w:r>
        <w:t xml:space="preserve"> Vol. 38, 509 (1983),</w:t>
      </w:r>
    </w:p>
    <w:p w14:paraId="2DA2B940" w14:textId="77777777" w:rsidR="00066292" w:rsidRDefault="00066292" w:rsidP="00066292">
      <w:r>
        <w:t>http://www.santilli-foundation.org/docs/Santilli-51.pdf</w:t>
      </w:r>
    </w:p>
    <w:p w14:paraId="56A98725" w14:textId="77777777" w:rsidR="00066292" w:rsidRDefault="00066292" w:rsidP="00066292"/>
    <w:p w14:paraId="40B26770" w14:textId="77777777" w:rsidR="00066292" w:rsidRDefault="00066292" w:rsidP="00066292">
      <w:r>
        <w:t xml:space="preserve">[12] R. M. Santilli, "Isotopic Lifting of the </w:t>
      </w:r>
      <w:proofErr w:type="gramStart"/>
      <w:r>
        <w:t>SU(</w:t>
      </w:r>
      <w:proofErr w:type="gramEnd"/>
      <w:r>
        <w:t>2) Symmetry with Applications to Nuclear Physics," JINR rapid Comm. Vol. 6. 24-38 (1993),</w:t>
      </w:r>
    </w:p>
    <w:p w14:paraId="17371B17" w14:textId="77777777" w:rsidR="00066292" w:rsidRDefault="00066292" w:rsidP="00066292">
      <w:r>
        <w:t>http://www.santilli-foundation.org/docs/Santilli-19.pdf</w:t>
      </w:r>
    </w:p>
    <w:p w14:paraId="38170E4F" w14:textId="77777777" w:rsidR="00066292" w:rsidRDefault="00066292" w:rsidP="00066292"/>
    <w:p w14:paraId="678CB514" w14:textId="77777777" w:rsidR="00066292" w:rsidRDefault="00066292" w:rsidP="00066292">
      <w:r>
        <w:t>[13] R. M. Santilli, "</w:t>
      </w:r>
      <w:proofErr w:type="spellStart"/>
      <w:r>
        <w:t>Isorepresentation</w:t>
      </w:r>
      <w:proofErr w:type="spellEnd"/>
      <w:r>
        <w:t xml:space="preserve"> of the Lie-isotopic </w:t>
      </w:r>
      <w:proofErr w:type="gramStart"/>
      <w:r>
        <w:t>SU(</w:t>
      </w:r>
      <w:proofErr w:type="gramEnd"/>
      <w:r>
        <w:t xml:space="preserve">2) Algebra with Application to Nuclear Physics and Local Realism," </w:t>
      </w:r>
      <w:proofErr w:type="spellStart"/>
      <w:r>
        <w:t>Acta</w:t>
      </w:r>
      <w:proofErr w:type="spellEnd"/>
      <w:r>
        <w:t xml:space="preserve"> </w:t>
      </w:r>
      <w:proofErr w:type="spellStart"/>
      <w:r>
        <w:t>Applicandae</w:t>
      </w:r>
      <w:proofErr w:type="spellEnd"/>
      <w:r>
        <w:t xml:space="preserve"> </w:t>
      </w:r>
      <w:proofErr w:type="spellStart"/>
      <w:r>
        <w:t>Mathematicae</w:t>
      </w:r>
      <w:proofErr w:type="spellEnd"/>
      <w:r>
        <w:t xml:space="preserve"> Vol. 50, 177 (1998),</w:t>
      </w:r>
    </w:p>
    <w:p w14:paraId="1C0BABF1" w14:textId="77777777" w:rsidR="00066292" w:rsidRDefault="00066292" w:rsidP="00066292">
      <w:r>
        <w:t>http://www.santilli-foundation.org/docs/Santilli-27.pdf</w:t>
      </w:r>
    </w:p>
    <w:p w14:paraId="06CFF0B4" w14:textId="77777777" w:rsidR="00066292" w:rsidRDefault="00066292" w:rsidP="00066292"/>
    <w:p w14:paraId="7251ED0C" w14:textId="77777777" w:rsidR="00066292" w:rsidRDefault="00066292" w:rsidP="00066292">
      <w:r>
        <w:t xml:space="preserve">[14] R. M. Santilli, "Nonlinear, Nonlocal and </w:t>
      </w:r>
      <w:proofErr w:type="spellStart"/>
      <w:r>
        <w:t>Noncanonical</w:t>
      </w:r>
      <w:proofErr w:type="spellEnd"/>
      <w:r>
        <w:t xml:space="preserve"> </w:t>
      </w:r>
      <w:proofErr w:type="spellStart"/>
      <w:r>
        <w:t>Isotopies</w:t>
      </w:r>
      <w:proofErr w:type="spellEnd"/>
      <w:r>
        <w:t xml:space="preserve"> of the Poincare' Symmetry," Moscow Phys. Soc. Vol. 3, 255 (1993),</w:t>
      </w:r>
    </w:p>
    <w:p w14:paraId="4BFFE663" w14:textId="77777777" w:rsidR="00066292" w:rsidRDefault="00066292" w:rsidP="00066292">
      <w:r>
        <w:t>http://www.santilli-foundation.org/docs/Santilli-40.pdf</w:t>
      </w:r>
    </w:p>
    <w:p w14:paraId="333635B6" w14:textId="77777777" w:rsidR="00066292" w:rsidRDefault="00066292" w:rsidP="00066292"/>
    <w:p w14:paraId="41B7677A" w14:textId="77777777" w:rsidR="00066292" w:rsidRDefault="00066292" w:rsidP="00066292">
      <w:r>
        <w:t xml:space="preserve">[15] </w:t>
      </w:r>
      <w:proofErr w:type="gramStart"/>
      <w:r>
        <w:t xml:space="preserve">R. M. Santilli, "Recent theoretical and experimental evidence on the synthesis of the neutron," Communication of the JINR, </w:t>
      </w:r>
      <w:proofErr w:type="spellStart"/>
      <w:r>
        <w:t>Dubna</w:t>
      </w:r>
      <w:proofErr w:type="spellEnd"/>
      <w:r>
        <w:t>, Russia, No.</w:t>
      </w:r>
      <w:proofErr w:type="gramEnd"/>
      <w:r>
        <w:t xml:space="preserve"> E4-93-252 (1993), published in the Chinese J. System Eng. and </w:t>
      </w:r>
      <w:proofErr w:type="spellStart"/>
      <w:r>
        <w:t>Electr</w:t>
      </w:r>
      <w:proofErr w:type="spellEnd"/>
      <w:r>
        <w:t>. Vol. 6, 177 (1995),</w:t>
      </w:r>
    </w:p>
    <w:p w14:paraId="34097D6D" w14:textId="77777777" w:rsidR="00066292" w:rsidRDefault="00066292" w:rsidP="00066292">
      <w:r>
        <w:t>http://www.santilli-foundation.org/docs/Santilli-18.pdf</w:t>
      </w:r>
    </w:p>
    <w:p w14:paraId="6B1D8AB9" w14:textId="77777777" w:rsidR="00066292" w:rsidRDefault="00066292" w:rsidP="00066292"/>
    <w:p w14:paraId="675FCA06" w14:textId="77777777" w:rsidR="00066292" w:rsidRDefault="00066292" w:rsidP="00066292">
      <w:r>
        <w:t xml:space="preserve">[16J. V. </w:t>
      </w:r>
      <w:proofErr w:type="spellStart"/>
      <w:r>
        <w:t>Kadeisvili</w:t>
      </w:r>
      <w:proofErr w:type="spellEnd"/>
      <w:r>
        <w:t xml:space="preserve">, "Direct universality of the Lorentz-Poincare'-Santilli </w:t>
      </w:r>
      <w:proofErr w:type="spellStart"/>
      <w:r>
        <w:t>isosymmetry</w:t>
      </w:r>
      <w:proofErr w:type="spellEnd"/>
      <w:r>
        <w:t xml:space="preserve"> for extended-deformable particles, arbitrary speeds of light and all possible </w:t>
      </w:r>
      <w:proofErr w:type="spellStart"/>
      <w:r>
        <w:t>spacetimes</w:t>
      </w:r>
      <w:proofErr w:type="spellEnd"/>
      <w:r>
        <w:t xml:space="preserve">" in {\it Photons: Old problems in Light of New Ideas,} V. V. </w:t>
      </w:r>
      <w:proofErr w:type="spellStart"/>
      <w:r>
        <w:t>Dvoeglazov</w:t>
      </w:r>
      <w:proofErr w:type="spellEnd"/>
      <w:r>
        <w:t xml:space="preserve"> Editor Nova Science (2000, </w:t>
      </w:r>
    </w:p>
    <w:p w14:paraId="60D63AE5" w14:textId="77777777" w:rsidR="00066292" w:rsidRDefault="00066292" w:rsidP="00066292">
      <w:r>
        <w:t>http://www.santilli-foundation.org/docs/Santilli-25.pdf</w:t>
      </w:r>
    </w:p>
    <w:p w14:paraId="159E408E" w14:textId="77777777" w:rsidR="00066292" w:rsidRDefault="00066292" w:rsidP="00066292"/>
    <w:p w14:paraId="731F477F" w14:textId="77777777" w:rsidR="00066292" w:rsidRDefault="00066292" w:rsidP="00066292">
      <w:r>
        <w:t xml:space="preserve">[17] A. K. </w:t>
      </w:r>
      <w:proofErr w:type="spellStart"/>
      <w:r>
        <w:t>Aringazin</w:t>
      </w:r>
      <w:proofErr w:type="spellEnd"/>
      <w:r>
        <w:t xml:space="preserve"> and K. M. </w:t>
      </w:r>
      <w:proofErr w:type="spellStart"/>
      <w:r>
        <w:t>Aringazin</w:t>
      </w:r>
      <w:proofErr w:type="spellEnd"/>
      <w:r>
        <w:t xml:space="preserve">, "Universality of </w:t>
      </w:r>
      <w:proofErr w:type="spellStart"/>
      <w:r>
        <w:t>Santilli's</w:t>
      </w:r>
      <w:proofErr w:type="spellEnd"/>
      <w:r>
        <w:t xml:space="preserve"> </w:t>
      </w:r>
      <w:proofErr w:type="spellStart"/>
      <w:r>
        <w:t>iso-Minkowskian</w:t>
      </w:r>
      <w:proofErr w:type="spellEnd"/>
      <w:r>
        <w:t xml:space="preserve"> geometry" in {\it Frontiers of Fundamental Physics,} M. </w:t>
      </w:r>
      <w:proofErr w:type="spellStart"/>
      <w:r>
        <w:t>Barone</w:t>
      </w:r>
      <w:proofErr w:type="spellEnd"/>
      <w:r>
        <w:t xml:space="preserve"> and F. </w:t>
      </w:r>
      <w:proofErr w:type="spellStart"/>
      <w:r>
        <w:t>Selleri</w:t>
      </w:r>
      <w:proofErr w:type="spellEnd"/>
      <w:r>
        <w:t>, Editors Plenum 91995), http://www.santilli-foundation.org/docs/Santilli-29.pdf</w:t>
      </w:r>
    </w:p>
    <w:p w14:paraId="1206D105" w14:textId="77777777" w:rsidR="00066292" w:rsidRDefault="00066292" w:rsidP="00066292"/>
    <w:p w14:paraId="63E29E03" w14:textId="5917000F" w:rsidR="00066292" w:rsidRDefault="008805E4" w:rsidP="00066292">
      <w:r>
        <w:t xml:space="preserve"> </w:t>
      </w:r>
      <w:r w:rsidR="00066292">
        <w:t>[18] R. M. Santilli, "</w:t>
      </w:r>
      <w:proofErr w:type="spellStart"/>
      <w:r w:rsidR="00066292">
        <w:t>Isominkowskian</w:t>
      </w:r>
      <w:proofErr w:type="spellEnd"/>
      <w:r w:rsidR="00066292">
        <w:t xml:space="preserve"> Geometry for the Gravitational Treatment of Matter and its </w:t>
      </w:r>
      <w:proofErr w:type="spellStart"/>
      <w:r w:rsidR="00066292">
        <w:t>Isodual</w:t>
      </w:r>
      <w:proofErr w:type="spellEnd"/>
      <w:r w:rsidR="00066292">
        <w:t xml:space="preserve"> for Antimatter," Intern. J. Modern Phys. D Vol. 7, 351 (1998),</w:t>
      </w:r>
    </w:p>
    <w:p w14:paraId="07D4C54A" w14:textId="77777777" w:rsidR="00066292" w:rsidRDefault="00066292" w:rsidP="00066292">
      <w:r>
        <w:t>http://www.santilli-foundation.org/docs/Santilli-35.pdf</w:t>
      </w:r>
    </w:p>
    <w:p w14:paraId="08A16674" w14:textId="77777777" w:rsidR="00066292" w:rsidRDefault="00066292" w:rsidP="00066292"/>
    <w:p w14:paraId="32E416F4" w14:textId="77777777" w:rsidR="008B5781" w:rsidRDefault="00066292" w:rsidP="00066292">
      <w:r>
        <w:t xml:space="preserve">[19] Raul M. Falcon </w:t>
      </w:r>
      <w:proofErr w:type="spellStart"/>
      <w:r>
        <w:t>Ganfornina</w:t>
      </w:r>
      <w:proofErr w:type="spellEnd"/>
      <w:r>
        <w:t xml:space="preserve"> and Juan Nunez Valdes, “Studies on the </w:t>
      </w:r>
      <w:proofErr w:type="spellStart"/>
      <w:r>
        <w:t>Tsagas</w:t>
      </w:r>
      <w:proofErr w:type="spellEnd"/>
      <w:r>
        <w:t>-</w:t>
      </w:r>
      <w:proofErr w:type="spellStart"/>
      <w:r>
        <w:t>Sourlas</w:t>
      </w:r>
      <w:proofErr w:type="spellEnd"/>
      <w:r>
        <w:t xml:space="preserve">-Santilli </w:t>
      </w:r>
      <w:proofErr w:type="spellStart"/>
      <w:r>
        <w:t>Isotopology</w:t>
      </w:r>
      <w:proofErr w:type="spellEnd"/>
      <w:r>
        <w:t xml:space="preserve">,” Algebras, Groups and Geometries </w:t>
      </w:r>
      <w:r w:rsidR="008B5781">
        <w:t xml:space="preserve">Vol. </w:t>
      </w:r>
      <w:r>
        <w:t xml:space="preserve">20, 1 (2003),  </w:t>
      </w:r>
    </w:p>
    <w:p w14:paraId="73516BEC" w14:textId="77777777" w:rsidR="00066292" w:rsidRDefault="00066292" w:rsidP="00066292">
      <w:r>
        <w:t>http://www.santilli-foundation.org/docs/isotopologia.pdf</w:t>
      </w:r>
    </w:p>
    <w:p w14:paraId="15A64269" w14:textId="77777777" w:rsidR="00066292" w:rsidRDefault="00066292" w:rsidP="00066292"/>
    <w:p w14:paraId="264E6B6C" w14:textId="77777777" w:rsidR="00066292" w:rsidRDefault="00066292" w:rsidP="00066292">
      <w:r>
        <w:t xml:space="preserve">[20] Raul M. Falcon </w:t>
      </w:r>
      <w:proofErr w:type="spellStart"/>
      <w:r>
        <w:t>Ganfornina</w:t>
      </w:r>
      <w:proofErr w:type="spellEnd"/>
      <w:r>
        <w:t xml:space="preserve"> and Juan Nunez Valdes, </w:t>
      </w:r>
      <w:proofErr w:type="spellStart"/>
      <w:r w:rsidRPr="00695FBA">
        <w:rPr>
          <w:i/>
        </w:rPr>
        <w:t>Fundamentos</w:t>
      </w:r>
      <w:proofErr w:type="spellEnd"/>
      <w:r w:rsidRPr="00695FBA">
        <w:rPr>
          <w:i/>
        </w:rPr>
        <w:t xml:space="preserve"> de la </w:t>
      </w:r>
      <w:proofErr w:type="spellStart"/>
      <w:r w:rsidRPr="00695FBA">
        <w:rPr>
          <w:i/>
        </w:rPr>
        <w:t>Isoteoria</w:t>
      </w:r>
      <w:proofErr w:type="spellEnd"/>
      <w:r w:rsidRPr="00695FBA">
        <w:rPr>
          <w:i/>
        </w:rPr>
        <w:t xml:space="preserve"> de Lie-Santilli, </w:t>
      </w:r>
      <w:r>
        <w:t>International Academic Press (2001), http://www.i-b-r.org/docs/spanish.pdf</w:t>
      </w:r>
    </w:p>
    <w:p w14:paraId="297BC755" w14:textId="77777777" w:rsidR="00066292" w:rsidRDefault="00066292" w:rsidP="00066292"/>
    <w:p w14:paraId="0C9ACB18" w14:textId="77777777" w:rsidR="00066292" w:rsidRDefault="00066292" w:rsidP="00066292">
      <w:r>
        <w:t>[21</w:t>
      </w:r>
      <w:proofErr w:type="gramStart"/>
      <w:r>
        <w:t>]   I</w:t>
      </w:r>
      <w:proofErr w:type="gramEnd"/>
      <w:r>
        <w:t xml:space="preserve">. </w:t>
      </w:r>
      <w:proofErr w:type="spellStart"/>
      <w:r>
        <w:t>Gandzha</w:t>
      </w:r>
      <w:proofErr w:type="spellEnd"/>
      <w:r>
        <w:t xml:space="preserve"> and J. </w:t>
      </w:r>
      <w:proofErr w:type="spellStart"/>
      <w:r>
        <w:t>Kadeisvili</w:t>
      </w:r>
      <w:proofErr w:type="spellEnd"/>
      <w:r>
        <w:t xml:space="preserve">, </w:t>
      </w:r>
      <w:r w:rsidRPr="00066292">
        <w:rPr>
          <w:i/>
        </w:rPr>
        <w:t>New Sciences for a New Era" Mathematical, Physical and Chemical Discoveries of Ruggero Maria Santilli,</w:t>
      </w:r>
      <w:r>
        <w:t xml:space="preserve"> </w:t>
      </w:r>
      <w:proofErr w:type="spellStart"/>
      <w:r>
        <w:t>Sankata</w:t>
      </w:r>
      <w:proofErr w:type="spellEnd"/>
      <w:r>
        <w:t xml:space="preserve"> Printing Press, Nepal (2011),</w:t>
      </w:r>
    </w:p>
    <w:p w14:paraId="296E0893" w14:textId="77777777" w:rsidR="00066292" w:rsidRDefault="00066292" w:rsidP="00066292">
      <w:r>
        <w:t>http://www.santilli-foundation.org/santilli-scientific-discoveries.html</w:t>
      </w:r>
    </w:p>
    <w:p w14:paraId="7D4BB35C" w14:textId="77777777" w:rsidR="00066292" w:rsidRDefault="00066292" w:rsidP="00066292"/>
    <w:p w14:paraId="5C2CC6F5" w14:textId="77777777" w:rsidR="00C36CB9" w:rsidRDefault="00C36CB9"/>
    <w:sectPr w:rsidR="00C36CB9" w:rsidSect="000D1331">
      <w:pgSz w:w="12240" w:h="15840"/>
      <w:pgMar w:top="1080" w:right="792" w:bottom="1080"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10"/>
    <w:rsid w:val="00016AC6"/>
    <w:rsid w:val="00050703"/>
    <w:rsid w:val="00066292"/>
    <w:rsid w:val="000D104D"/>
    <w:rsid w:val="000D1331"/>
    <w:rsid w:val="001C4FFB"/>
    <w:rsid w:val="00263929"/>
    <w:rsid w:val="002D7550"/>
    <w:rsid w:val="00601E58"/>
    <w:rsid w:val="00627D10"/>
    <w:rsid w:val="00695FBA"/>
    <w:rsid w:val="006F205F"/>
    <w:rsid w:val="008805E4"/>
    <w:rsid w:val="008B5781"/>
    <w:rsid w:val="008D4618"/>
    <w:rsid w:val="008E310F"/>
    <w:rsid w:val="0096168C"/>
    <w:rsid w:val="00C36CB9"/>
    <w:rsid w:val="00D12141"/>
    <w:rsid w:val="00EE6CAD"/>
    <w:rsid w:val="00FF2A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4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D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05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D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10610">
      <w:bodyDiv w:val="1"/>
      <w:marLeft w:val="0"/>
      <w:marRight w:val="0"/>
      <w:marTop w:val="0"/>
      <w:marBottom w:val="0"/>
      <w:divBdr>
        <w:top w:val="none" w:sz="0" w:space="0" w:color="auto"/>
        <w:left w:val="none" w:sz="0" w:space="0" w:color="auto"/>
        <w:bottom w:val="none" w:sz="0" w:space="0" w:color="auto"/>
        <w:right w:val="none" w:sz="0" w:space="0" w:color="auto"/>
      </w:divBdr>
    </w:div>
    <w:div w:id="1507086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ntilli-founda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1299</Words>
  <Characters>7410</Characters>
  <Application>Microsoft Macintosh Word</Application>
  <DocSecurity>0</DocSecurity>
  <Lines>61</Lines>
  <Paragraphs>17</Paragraphs>
  <ScaleCrop>false</ScaleCrop>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Ruggero Santilli</dc:creator>
  <cp:keywords/>
  <dc:description/>
  <cp:lastModifiedBy>Ruggero Santilli</cp:lastModifiedBy>
  <cp:revision>11</cp:revision>
  <cp:lastPrinted>2015-03-16T14:12:00Z</cp:lastPrinted>
  <dcterms:created xsi:type="dcterms:W3CDTF">2015-03-16T14:13:00Z</dcterms:created>
  <dcterms:modified xsi:type="dcterms:W3CDTF">2015-05-12T18:11:00Z</dcterms:modified>
</cp:coreProperties>
</file>